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0132F"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0132F">
              <w:rPr>
                <w:rFonts w:eastAsia="Arial Unicode MS" w:cs="Mangal"/>
                <w:kern w:val="3"/>
                <w:szCs w:val="28"/>
                <w:lang w:bidi="hi-IN"/>
              </w:rPr>
              <w:t xml:space="preserve"> 560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87B" w:rsidRDefault="0087087B" w:rsidP="0087087B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87087B" w:rsidP="0087087B">
            <w:p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>Администрации района</w:t>
            </w:r>
            <w:r>
              <w:rPr>
                <w:b/>
              </w:rPr>
              <w:t xml:space="preserve"> от 01</w:t>
            </w:r>
            <w:r w:rsidRPr="00C55CC0">
              <w:rPr>
                <w:b/>
              </w:rPr>
              <w:t>.12.2020 №</w:t>
            </w:r>
            <w:r>
              <w:rPr>
                <w:b/>
              </w:rPr>
              <w:t xml:space="preserve"> 1040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87087B" w:rsidRPr="00C55CC0" w:rsidRDefault="0087087B" w:rsidP="0087087B">
      <w:pPr>
        <w:widowControl w:val="0"/>
        <w:suppressAutoHyphens/>
        <w:spacing w:line="360" w:lineRule="atLeast"/>
        <w:ind w:firstLine="709"/>
        <w:jc w:val="both"/>
        <w:rPr>
          <w:color w:val="000000"/>
          <w:kern w:val="1"/>
          <w:szCs w:val="28"/>
          <w:lang w:eastAsia="ar-SA" w:bidi="hi-IN"/>
        </w:rPr>
      </w:pP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 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Порядком принятия решений о разработке муниципальных программ Демянского муниципального района и Демянского городского поселения, их </w:t>
      </w:r>
      <w:r w:rsidRPr="00C55CC0">
        <w:rPr>
          <w:rFonts w:ascii="Liberation Serif" w:eastAsia="SimSun" w:hAnsi="Liberation Serif" w:cs="Mangal"/>
          <w:spacing w:val="-2"/>
          <w:kern w:val="28"/>
          <w:szCs w:val="24"/>
          <w:lang w:eastAsia="zh-CN" w:bidi="hi-IN"/>
        </w:rPr>
        <w:t>формирования и реализации, утвержденным постановлением Администрации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района от 03.12.2015 № 1059 </w:t>
      </w:r>
      <w:r>
        <w:rPr>
          <w:kern w:val="2"/>
          <w:lang w:eastAsia="ar-SA"/>
        </w:rPr>
        <w:t>(в редакции постановлений</w:t>
      </w:r>
      <w:r w:rsidRPr="00C55CC0">
        <w:rPr>
          <w:kern w:val="2"/>
          <w:lang w:eastAsia="ar-SA"/>
        </w:rPr>
        <w:t xml:space="preserve"> Администрации района </w:t>
      </w:r>
      <w:r w:rsidRPr="00C55CC0">
        <w:rPr>
          <w:spacing w:val="-10"/>
          <w:kern w:val="2"/>
          <w:lang w:eastAsia="ar-SA"/>
        </w:rPr>
        <w:t>от 18.11.2019 № 1077, от 23.03.2021</w:t>
      </w:r>
      <w:r>
        <w:rPr>
          <w:spacing w:val="-10"/>
          <w:kern w:val="2"/>
          <w:lang w:eastAsia="ar-SA"/>
        </w:rPr>
        <w:t xml:space="preserve">        </w:t>
      </w:r>
      <w:r w:rsidRPr="00C55CC0">
        <w:rPr>
          <w:spacing w:val="-10"/>
          <w:kern w:val="2"/>
          <w:lang w:eastAsia="ar-SA"/>
        </w:rPr>
        <w:t>№ 247)</w:t>
      </w:r>
      <w:r w:rsidRPr="00C55CC0">
        <w:rPr>
          <w:rFonts w:ascii="Liberation Serif" w:eastAsia="SimSun" w:hAnsi="Liberation Serif" w:cs="Mangal"/>
          <w:spacing w:val="-10"/>
          <w:kern w:val="1"/>
          <w:szCs w:val="24"/>
          <w:lang w:eastAsia="zh-CN" w:bidi="hi-IN"/>
        </w:rPr>
        <w:t>,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</w:t>
      </w:r>
      <w:r w:rsidRPr="00C55CC0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87087B" w:rsidRPr="00C55CC0" w:rsidRDefault="0087087B" w:rsidP="0087087B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C55CC0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87087B" w:rsidRDefault="0087087B" w:rsidP="0087087B">
      <w:pPr>
        <w:spacing w:line="360" w:lineRule="atLeast"/>
        <w:ind w:firstLine="709"/>
        <w:jc w:val="both"/>
        <w:rPr>
          <w:b/>
          <w:kern w:val="2"/>
          <w:szCs w:val="28"/>
          <w:lang w:eastAsia="ar-SA"/>
        </w:rPr>
      </w:pPr>
      <w:r w:rsidRPr="00C55CC0">
        <w:rPr>
          <w:szCs w:val="28"/>
          <w:lang w:eastAsia="zh-CN"/>
        </w:rPr>
        <w:t xml:space="preserve">1. </w:t>
      </w:r>
      <w:proofErr w:type="gramStart"/>
      <w:r w:rsidRPr="00C55CC0">
        <w:rPr>
          <w:szCs w:val="28"/>
          <w:lang w:eastAsia="zh-CN"/>
        </w:rPr>
        <w:t xml:space="preserve">Внести изменения </w:t>
      </w:r>
      <w:r>
        <w:rPr>
          <w:szCs w:val="28"/>
          <w:lang w:eastAsia="zh-CN"/>
        </w:rPr>
        <w:t xml:space="preserve">в </w:t>
      </w:r>
      <w:r w:rsidRPr="005E6811">
        <w:rPr>
          <w:szCs w:val="28"/>
        </w:rPr>
        <w:t>муниципальную программу Демянского муници</w:t>
      </w:r>
      <w:r>
        <w:rPr>
          <w:szCs w:val="28"/>
        </w:rPr>
        <w:t xml:space="preserve">пального района «Развитие </w:t>
      </w:r>
      <w:r w:rsidRPr="005E6811">
        <w:rPr>
          <w:szCs w:val="28"/>
        </w:rPr>
        <w:t>муниципальной служ</w:t>
      </w:r>
      <w:r>
        <w:rPr>
          <w:szCs w:val="28"/>
        </w:rPr>
        <w:t xml:space="preserve">бы и </w:t>
      </w:r>
      <w:r w:rsidRPr="005E6811">
        <w:rPr>
          <w:szCs w:val="28"/>
        </w:rPr>
        <w:t>местного само</w:t>
      </w:r>
      <w:r>
        <w:rPr>
          <w:szCs w:val="28"/>
        </w:rPr>
        <w:t xml:space="preserve">управления </w:t>
      </w:r>
      <w:r w:rsidRPr="005E6811">
        <w:rPr>
          <w:szCs w:val="28"/>
        </w:rPr>
        <w:t>в Демянском муницип</w:t>
      </w:r>
      <w:r>
        <w:rPr>
          <w:szCs w:val="28"/>
        </w:rPr>
        <w:t xml:space="preserve">альном районе (2021-2025 годы)», </w:t>
      </w:r>
      <w:r w:rsidRPr="00C55CC0">
        <w:rPr>
          <w:szCs w:val="28"/>
          <w:lang w:eastAsia="zh-CN"/>
        </w:rPr>
        <w:t>утвержденную постановлением Адми</w:t>
      </w:r>
      <w:r>
        <w:rPr>
          <w:szCs w:val="28"/>
          <w:lang w:eastAsia="zh-CN"/>
        </w:rPr>
        <w:t xml:space="preserve">нистрации района от 01.12.2020 </w:t>
      </w:r>
      <w:r w:rsidRPr="00C55CC0">
        <w:rPr>
          <w:szCs w:val="28"/>
          <w:lang w:eastAsia="zh-CN"/>
        </w:rPr>
        <w:t>№</w:t>
      </w:r>
      <w:r>
        <w:rPr>
          <w:szCs w:val="28"/>
          <w:lang w:eastAsia="zh-CN"/>
        </w:rPr>
        <w:t xml:space="preserve"> 1040 (в редакции постановлений Администрации района от 20.07.2021 № 678, от 01.09.2021 № 828,</w:t>
      </w:r>
      <w:r w:rsidRPr="007E62B0">
        <w:rPr>
          <w:szCs w:val="28"/>
        </w:rPr>
        <w:t xml:space="preserve"> </w:t>
      </w:r>
      <w:r>
        <w:rPr>
          <w:szCs w:val="28"/>
        </w:rPr>
        <w:t>от 25.10.2021 № 1014,</w:t>
      </w:r>
      <w:r w:rsidRPr="007B6F7B">
        <w:t xml:space="preserve"> </w:t>
      </w:r>
      <w:r w:rsidRPr="007B6F7B">
        <w:rPr>
          <w:szCs w:val="28"/>
        </w:rPr>
        <w:t>от 23.11.2021 №</w:t>
      </w:r>
      <w:r w:rsidR="00F81495">
        <w:rPr>
          <w:szCs w:val="28"/>
        </w:rPr>
        <w:t xml:space="preserve"> </w:t>
      </w:r>
      <w:r w:rsidRPr="007B6F7B">
        <w:rPr>
          <w:szCs w:val="28"/>
        </w:rPr>
        <w:t>1133</w:t>
      </w:r>
      <w:r>
        <w:rPr>
          <w:szCs w:val="28"/>
        </w:rPr>
        <w:t>, от 27.12.2021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№ 1265, от 18.02.2022 № 156, от 11.04.2022 № 358</w:t>
      </w:r>
      <w:r>
        <w:rPr>
          <w:szCs w:val="28"/>
          <w:lang w:eastAsia="zh-CN"/>
        </w:rPr>
        <w:t>)</w:t>
      </w:r>
      <w:r w:rsidRPr="0087087B">
        <w:rPr>
          <w:szCs w:val="28"/>
          <w:lang w:eastAsia="zh-CN"/>
        </w:rPr>
        <w:t xml:space="preserve"> </w:t>
      </w:r>
      <w:r w:rsidRPr="00C55CC0">
        <w:rPr>
          <w:szCs w:val="28"/>
          <w:lang w:eastAsia="zh-CN"/>
        </w:rPr>
        <w:t>(далее муниципальная программа):</w:t>
      </w:r>
      <w:proofErr w:type="gramEnd"/>
    </w:p>
    <w:p w:rsidR="0087087B" w:rsidRPr="002D559C" w:rsidRDefault="0087087B" w:rsidP="0087087B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2D559C">
        <w:rPr>
          <w:kern w:val="2"/>
          <w:szCs w:val="28"/>
          <w:lang w:eastAsia="ar-SA"/>
        </w:rPr>
        <w:t xml:space="preserve">1.1. </w:t>
      </w:r>
      <w:r>
        <w:rPr>
          <w:kern w:val="2"/>
          <w:szCs w:val="28"/>
          <w:lang w:eastAsia="ar-SA"/>
        </w:rPr>
        <w:t>Изложить раздел «</w:t>
      </w:r>
      <w:r w:rsidRPr="006F2326">
        <w:rPr>
          <w:szCs w:val="28"/>
        </w:rPr>
        <w:t xml:space="preserve">Объемы и источники финансирования </w:t>
      </w:r>
      <w:proofErr w:type="spellStart"/>
      <w:proofErr w:type="gramStart"/>
      <w:r w:rsidRPr="006F2326">
        <w:rPr>
          <w:szCs w:val="28"/>
        </w:rPr>
        <w:t>муни</w:t>
      </w:r>
      <w:r w:rsidR="00F81495">
        <w:rPr>
          <w:szCs w:val="28"/>
        </w:rPr>
        <w:t>-</w:t>
      </w:r>
      <w:r w:rsidRPr="006F2326">
        <w:rPr>
          <w:szCs w:val="28"/>
        </w:rPr>
        <w:t>ципальной</w:t>
      </w:r>
      <w:proofErr w:type="spellEnd"/>
      <w:proofErr w:type="gramEnd"/>
      <w:r w:rsidRPr="006F2326">
        <w:rPr>
          <w:szCs w:val="28"/>
        </w:rPr>
        <w:t xml:space="preserve"> программы с разбивкой по годам реализации</w:t>
      </w:r>
      <w:r w:rsidR="00F81495">
        <w:rPr>
          <w:szCs w:val="28"/>
        </w:rPr>
        <w:t xml:space="preserve">» </w:t>
      </w:r>
      <w:r>
        <w:rPr>
          <w:szCs w:val="28"/>
        </w:rPr>
        <w:t>паспорта муниципальной программы в следующей редакции:</w:t>
      </w:r>
    </w:p>
    <w:tbl>
      <w:tblPr>
        <w:tblW w:w="16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  <w:gridCol w:w="6662"/>
      </w:tblGrid>
      <w:tr w:rsidR="0087087B" w:rsidRPr="006F2326" w:rsidTr="0087087B">
        <w:trPr>
          <w:gridAfter w:val="1"/>
          <w:wAfter w:w="6662" w:type="dxa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B" w:rsidRPr="006F2326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6F2326">
              <w:rPr>
                <w:szCs w:val="28"/>
              </w:rPr>
              <w:t xml:space="preserve">Объемы и источники </w:t>
            </w:r>
            <w:proofErr w:type="spellStart"/>
            <w:proofErr w:type="gramStart"/>
            <w:r w:rsidRPr="006F2326">
              <w:rPr>
                <w:szCs w:val="28"/>
              </w:rPr>
              <w:t>финанси</w:t>
            </w:r>
            <w:r>
              <w:rPr>
                <w:szCs w:val="28"/>
              </w:rPr>
              <w:t>-</w:t>
            </w:r>
            <w:r w:rsidRPr="006F2326">
              <w:rPr>
                <w:szCs w:val="28"/>
              </w:rPr>
              <w:t>рования</w:t>
            </w:r>
            <w:proofErr w:type="spellEnd"/>
            <w:proofErr w:type="gramEnd"/>
            <w:r w:rsidRPr="006F2326">
              <w:rPr>
                <w:szCs w:val="28"/>
              </w:rPr>
              <w:t xml:space="preserve"> </w:t>
            </w:r>
            <w:proofErr w:type="spellStart"/>
            <w:r w:rsidRPr="006F2326">
              <w:rPr>
                <w:szCs w:val="28"/>
              </w:rPr>
              <w:t>муниципаль</w:t>
            </w:r>
            <w:proofErr w:type="spellEnd"/>
            <w:r>
              <w:rPr>
                <w:szCs w:val="28"/>
              </w:rPr>
              <w:t>-</w:t>
            </w:r>
            <w:r w:rsidRPr="006F2326">
              <w:rPr>
                <w:szCs w:val="28"/>
              </w:rPr>
              <w:t>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B" w:rsidRPr="00D3265F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>43010,05351</w:t>
            </w:r>
            <w:r w:rsidRPr="00D3265F">
              <w:rPr>
                <w:spacing w:val="-4"/>
                <w:szCs w:val="28"/>
              </w:rPr>
              <w:t xml:space="preserve">  тыс. рублей, в том числе по годам реализации:</w:t>
            </w:r>
          </w:p>
          <w:p w:rsidR="0087087B" w:rsidRPr="00D3265F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87087B" w:rsidRPr="006F2326" w:rsidRDefault="0087087B" w:rsidP="0087087B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 xml:space="preserve">10734,6 </w:t>
            </w:r>
            <w:r w:rsidRPr="00D3265F">
              <w:rPr>
                <w:spacing w:val="-4"/>
                <w:szCs w:val="28"/>
              </w:rPr>
              <w:t xml:space="preserve">тыс. рублей; </w:t>
            </w:r>
          </w:p>
        </w:tc>
      </w:tr>
      <w:tr w:rsidR="0087087B" w:rsidRPr="006F2326" w:rsidTr="0087087B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B" w:rsidRPr="006F2326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B" w:rsidRPr="00D3265F" w:rsidRDefault="0087087B" w:rsidP="0087087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2023 год – 7109,</w:t>
            </w:r>
            <w:r w:rsidRPr="00D3265F">
              <w:rPr>
                <w:spacing w:val="-4"/>
                <w:szCs w:val="28"/>
              </w:rPr>
              <w:t>2 тыс. рублей;</w:t>
            </w:r>
          </w:p>
          <w:p w:rsidR="0087087B" w:rsidRDefault="0087087B" w:rsidP="0087087B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2024 год – 7109,2 тыс. рублей;</w:t>
            </w:r>
          </w:p>
          <w:p w:rsidR="0087087B" w:rsidRPr="00D3265F" w:rsidRDefault="0087087B" w:rsidP="0087087B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87087B" w:rsidRPr="00D3265F" w:rsidRDefault="0087087B" w:rsidP="00A5263C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87087B" w:rsidRPr="00D3265F" w:rsidRDefault="0087087B" w:rsidP="00A5263C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бюджет Демянского муниципального района –</w:t>
            </w:r>
            <w:r>
              <w:rPr>
                <w:szCs w:val="28"/>
              </w:rPr>
              <w:t xml:space="preserve">39406,57351 </w:t>
            </w:r>
            <w:r w:rsidRPr="00D3265F">
              <w:rPr>
                <w:szCs w:val="28"/>
              </w:rPr>
              <w:t xml:space="preserve">тыс. рублей, </w:t>
            </w:r>
          </w:p>
          <w:p w:rsidR="0087087B" w:rsidRPr="006F2326" w:rsidRDefault="0087087B" w:rsidP="00A5263C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zCs w:val="28"/>
              </w:rPr>
              <w:t>областной бюджет – 3603,48 тыс. рублей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87087B" w:rsidRPr="006F2326" w:rsidRDefault="0087087B" w:rsidP="00A526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»;</w:t>
            </w:r>
          </w:p>
        </w:tc>
      </w:tr>
    </w:tbl>
    <w:p w:rsidR="0087087B" w:rsidRDefault="0087087B" w:rsidP="0087087B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>1.2. Изложить строки 3.8 и «Итого по программе» раздела «</w:t>
      </w:r>
      <w:r w:rsidRPr="002D559C">
        <w:rPr>
          <w:szCs w:val="28"/>
          <w:lang w:val="en-US"/>
        </w:rPr>
        <w:t>V</w:t>
      </w:r>
      <w:r w:rsidRPr="002D559C">
        <w:rPr>
          <w:szCs w:val="28"/>
        </w:rPr>
        <w:t xml:space="preserve">. </w:t>
      </w:r>
      <w:proofErr w:type="spellStart"/>
      <w:proofErr w:type="gramStart"/>
      <w:r w:rsidRPr="002D559C">
        <w:rPr>
          <w:szCs w:val="28"/>
        </w:rPr>
        <w:t>Меро</w:t>
      </w:r>
      <w:proofErr w:type="spellEnd"/>
      <w:r>
        <w:rPr>
          <w:szCs w:val="28"/>
        </w:rPr>
        <w:t>-</w:t>
      </w:r>
      <w:r w:rsidRPr="002D559C">
        <w:rPr>
          <w:szCs w:val="28"/>
        </w:rPr>
        <w:t>приятия</w:t>
      </w:r>
      <w:proofErr w:type="gramEnd"/>
      <w:r w:rsidRPr="002D559C">
        <w:rPr>
          <w:szCs w:val="28"/>
        </w:rPr>
        <w:t xml:space="preserve"> муниципальной программы</w:t>
      </w:r>
      <w:r>
        <w:rPr>
          <w:szCs w:val="28"/>
        </w:rPr>
        <w:t>» в прилагаемой редакции (приложение к постановлению).</w:t>
      </w:r>
    </w:p>
    <w:p w:rsidR="0087087B" w:rsidRPr="00C55CC0" w:rsidRDefault="0087087B" w:rsidP="0087087B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F81495" w:rsidRDefault="00F81495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87087B" w:rsidRPr="00354689" w:rsidRDefault="0030132F" w:rsidP="0087087B">
      <w:r>
        <w:rPr>
          <w:b/>
          <w:szCs w:val="28"/>
        </w:rPr>
        <w:t xml:space="preserve">Глава района </w:t>
      </w:r>
      <w:r w:rsidR="0087087B" w:rsidRPr="00354689">
        <w:rPr>
          <w:b/>
          <w:szCs w:val="28"/>
        </w:rPr>
        <w:t>А.Н. Сапогов</w:t>
      </w:r>
      <w:r w:rsidR="0087087B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87087B">
        <w:rPr>
          <w:szCs w:val="28"/>
        </w:rPr>
        <w:t xml:space="preserve">                          </w:t>
      </w:r>
      <w:r w:rsidR="001234EE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30132F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30132F">
              <w:rPr>
                <w:szCs w:val="28"/>
              </w:rPr>
              <w:t xml:space="preserve">31.05.2022 </w:t>
            </w:r>
            <w:r w:rsidR="00771A96" w:rsidRPr="001234EE">
              <w:rPr>
                <w:szCs w:val="28"/>
              </w:rPr>
              <w:t>№</w:t>
            </w:r>
            <w:r w:rsidR="0030132F">
              <w:rPr>
                <w:szCs w:val="28"/>
              </w:rPr>
              <w:t xml:space="preserve"> 560</w:t>
            </w:r>
            <w:bookmarkStart w:id="4" w:name="_GoBack"/>
            <w:bookmarkEnd w:id="4"/>
            <w:r w:rsidR="000433F5">
              <w:rPr>
                <w:szCs w:val="28"/>
              </w:rPr>
              <w:t xml:space="preserve"> </w:t>
            </w:r>
            <w:bookmarkStart w:id="5" w:name="номер2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tbl>
      <w:tblPr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544"/>
        <w:gridCol w:w="1984"/>
        <w:gridCol w:w="851"/>
        <w:gridCol w:w="1843"/>
        <w:gridCol w:w="1559"/>
        <w:gridCol w:w="1276"/>
        <w:gridCol w:w="992"/>
        <w:gridCol w:w="992"/>
        <w:gridCol w:w="992"/>
        <w:gridCol w:w="993"/>
        <w:gridCol w:w="850"/>
      </w:tblGrid>
      <w:tr w:rsidR="0087087B" w:rsidRPr="0087087B" w:rsidTr="00FF3458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 xml:space="preserve">№ </w:t>
            </w:r>
            <w:r w:rsidRPr="0087087B">
              <w:rPr>
                <w:sz w:val="24"/>
                <w:szCs w:val="24"/>
              </w:rPr>
              <w:br/>
            </w:r>
            <w:proofErr w:type="gramStart"/>
            <w:r w:rsidRPr="0087087B">
              <w:rPr>
                <w:sz w:val="24"/>
                <w:szCs w:val="24"/>
              </w:rPr>
              <w:t>п</w:t>
            </w:r>
            <w:proofErr w:type="gramEnd"/>
            <w:r w:rsidRPr="0087087B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 xml:space="preserve">Срок </w:t>
            </w:r>
            <w:r w:rsidRPr="0087087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7087B">
              <w:rPr>
                <w:spacing w:val="-10"/>
                <w:sz w:val="24"/>
                <w:szCs w:val="24"/>
              </w:rPr>
              <w:t>реали</w:t>
            </w:r>
            <w:r w:rsidR="00FF3458">
              <w:rPr>
                <w:spacing w:val="-10"/>
                <w:sz w:val="24"/>
                <w:szCs w:val="24"/>
              </w:rPr>
              <w:t>-</w:t>
            </w:r>
            <w:r w:rsidRPr="0087087B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7087B">
              <w:rPr>
                <w:spacing w:val="-20"/>
                <w:sz w:val="24"/>
                <w:szCs w:val="24"/>
              </w:rPr>
              <w:t xml:space="preserve">Целевой </w:t>
            </w:r>
            <w:r w:rsidRPr="0087087B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87087B">
              <w:rPr>
                <w:spacing w:val="-20"/>
                <w:sz w:val="24"/>
                <w:szCs w:val="24"/>
              </w:rPr>
              <w:br/>
              <w:t>целевого показателя из паспорта муниципальной 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87B" w:rsidRPr="0087087B" w:rsidRDefault="0087087B" w:rsidP="008708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FF3458" w:rsidRPr="0087087B" w:rsidTr="00FF3458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87B" w:rsidRPr="0087087B" w:rsidRDefault="0087087B" w:rsidP="008708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FF3458" w:rsidRPr="0087087B" w:rsidTr="00FF3458">
        <w:trPr>
          <w:trHeight w:val="288"/>
        </w:trPr>
        <w:tc>
          <w:tcPr>
            <w:tcW w:w="817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7087B" w:rsidRPr="0087087B" w:rsidRDefault="0087087B" w:rsidP="00FF345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87B" w:rsidRPr="0087087B" w:rsidRDefault="0087087B" w:rsidP="008708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FF3458" w:rsidRPr="0087087B" w:rsidTr="00FF3458">
        <w:trPr>
          <w:trHeight w:val="70"/>
        </w:trPr>
        <w:tc>
          <w:tcPr>
            <w:tcW w:w="817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7087B">
              <w:rPr>
                <w:sz w:val="24"/>
                <w:szCs w:val="24"/>
              </w:rPr>
              <w:t>3.8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Обновление автомобильного парка, приобретение оборудования и хозяйственного инвентаря</w:t>
            </w:r>
          </w:p>
        </w:tc>
        <w:tc>
          <w:tcPr>
            <w:tcW w:w="1984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Администрация  района</w:t>
            </w:r>
          </w:p>
        </w:tc>
        <w:tc>
          <w:tcPr>
            <w:tcW w:w="851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 10</w:t>
            </w:r>
          </w:p>
        </w:tc>
        <w:tc>
          <w:tcPr>
            <w:tcW w:w="1559" w:type="dxa"/>
            <w:shd w:val="clear" w:color="auto" w:fill="auto"/>
          </w:tcPr>
          <w:p w:rsidR="0087087B" w:rsidRPr="00FF3458" w:rsidRDefault="0087087B" w:rsidP="00FF345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FF3458">
              <w:rPr>
                <w:spacing w:val="-8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FF3458">
              <w:rPr>
                <w:spacing w:val="-8"/>
                <w:sz w:val="24"/>
                <w:szCs w:val="24"/>
              </w:rPr>
              <w:t>муниципаль-ного</w:t>
            </w:r>
            <w:proofErr w:type="spellEnd"/>
            <w:proofErr w:type="gramEnd"/>
            <w:r w:rsidRPr="00FF3458">
              <w:rPr>
                <w:spacing w:val="-8"/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-</w:t>
            </w: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1049,0</w:t>
            </w: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-</w:t>
            </w: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-</w:t>
            </w: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-</w:t>
            </w:r>
          </w:p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87B" w:rsidRPr="0087087B" w:rsidRDefault="0087087B" w:rsidP="0087087B">
            <w:pPr>
              <w:spacing w:before="120" w:line="240" w:lineRule="exact"/>
              <w:rPr>
                <w:sz w:val="24"/>
                <w:szCs w:val="24"/>
              </w:rPr>
            </w:pPr>
          </w:p>
          <w:p w:rsidR="0087087B" w:rsidRPr="0087087B" w:rsidRDefault="00F81495" w:rsidP="0087087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»;</w:t>
            </w:r>
          </w:p>
        </w:tc>
      </w:tr>
      <w:tr w:rsidR="00FF3458" w:rsidRPr="0087087B" w:rsidTr="00FF3458">
        <w:trPr>
          <w:trHeight w:val="125"/>
        </w:trPr>
        <w:tc>
          <w:tcPr>
            <w:tcW w:w="817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87087B" w:rsidRPr="0087087B" w:rsidRDefault="00FF3458" w:rsidP="00FF345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87087B" w:rsidRPr="0087087B">
              <w:rPr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1984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43010,05351</w:t>
            </w:r>
          </w:p>
        </w:tc>
        <w:tc>
          <w:tcPr>
            <w:tcW w:w="851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7087B" w:rsidRPr="0087087B" w:rsidRDefault="0087087B" w:rsidP="00FF345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7087B">
              <w:rPr>
                <w:spacing w:val="-24"/>
                <w:sz w:val="24"/>
                <w:szCs w:val="24"/>
              </w:rPr>
              <w:t>10506,05351</w:t>
            </w: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7087B">
              <w:rPr>
                <w:spacing w:val="-24"/>
                <w:sz w:val="24"/>
                <w:szCs w:val="24"/>
              </w:rPr>
              <w:t>10734,6</w:t>
            </w:r>
          </w:p>
        </w:tc>
        <w:tc>
          <w:tcPr>
            <w:tcW w:w="992" w:type="dxa"/>
            <w:shd w:val="clear" w:color="auto" w:fill="auto"/>
            <w:noWrap/>
          </w:tcPr>
          <w:p w:rsidR="0087087B" w:rsidRPr="0087087B" w:rsidRDefault="0087087B" w:rsidP="00FF345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7087B">
              <w:rPr>
                <w:spacing w:val="-20"/>
                <w:sz w:val="24"/>
                <w:szCs w:val="24"/>
              </w:rPr>
              <w:t>7109,2</w:t>
            </w:r>
          </w:p>
        </w:tc>
        <w:tc>
          <w:tcPr>
            <w:tcW w:w="992" w:type="dxa"/>
          </w:tcPr>
          <w:p w:rsidR="0087087B" w:rsidRPr="0087087B" w:rsidRDefault="0087087B" w:rsidP="00FF345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7087B">
              <w:rPr>
                <w:spacing w:val="-20"/>
                <w:sz w:val="24"/>
                <w:szCs w:val="24"/>
              </w:rPr>
              <w:t>7109,2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7087B" w:rsidRPr="0087087B" w:rsidRDefault="0087087B" w:rsidP="00FF345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7087B">
              <w:rPr>
                <w:spacing w:val="-20"/>
                <w:sz w:val="24"/>
                <w:szCs w:val="24"/>
              </w:rPr>
              <w:t>7551,0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87B" w:rsidRPr="0087087B" w:rsidRDefault="0087087B" w:rsidP="0087087B">
            <w:pPr>
              <w:spacing w:before="120" w:line="240" w:lineRule="exact"/>
              <w:rPr>
                <w:sz w:val="24"/>
                <w:szCs w:val="24"/>
              </w:rPr>
            </w:pPr>
            <w:r w:rsidRPr="0087087B">
              <w:rPr>
                <w:sz w:val="24"/>
                <w:szCs w:val="24"/>
              </w:rPr>
              <w:t>».</w:t>
            </w:r>
          </w:p>
        </w:tc>
      </w:tr>
    </w:tbl>
    <w:p w:rsidR="000433F5" w:rsidRPr="000433F5" w:rsidRDefault="000433F5" w:rsidP="000433F5">
      <w:pPr>
        <w:spacing w:before="120" w:line="240" w:lineRule="exact"/>
        <w:ind w:left="1474" w:hanging="1531"/>
        <w:jc w:val="both"/>
        <w:rPr>
          <w:color w:val="FF0000"/>
          <w:spacing w:val="-6"/>
          <w:sz w:val="24"/>
          <w:szCs w:val="24"/>
        </w:rPr>
      </w:pPr>
    </w:p>
    <w:p w:rsidR="000433F5" w:rsidRPr="000433F5" w:rsidRDefault="000433F5" w:rsidP="000433F5">
      <w:pPr>
        <w:spacing w:before="120" w:line="240" w:lineRule="exact"/>
        <w:ind w:left="1474" w:hanging="1531"/>
        <w:jc w:val="both"/>
        <w:rPr>
          <w:color w:val="FF0000"/>
          <w:spacing w:val="-6"/>
          <w:sz w:val="24"/>
          <w:szCs w:val="24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02" w:rsidRDefault="00B61E02" w:rsidP="00A114BE">
      <w:r>
        <w:separator/>
      </w:r>
    </w:p>
  </w:endnote>
  <w:endnote w:type="continuationSeparator" w:id="0">
    <w:p w:rsidR="00B61E02" w:rsidRDefault="00B61E0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2B086B">
      <w:t>741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02" w:rsidRDefault="00B61E02" w:rsidP="00A114BE">
      <w:r>
        <w:separator/>
      </w:r>
    </w:p>
  </w:footnote>
  <w:footnote w:type="continuationSeparator" w:id="0">
    <w:p w:rsidR="00B61E02" w:rsidRDefault="00B61E0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32F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086B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132F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087B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4758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1E02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22C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67D9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0922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1495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3458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03E4-A5CC-4389-8938-4672F4DC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510</cp:revision>
  <cp:lastPrinted>2022-05-31T11:59:00Z</cp:lastPrinted>
  <dcterms:created xsi:type="dcterms:W3CDTF">2019-06-11T05:23:00Z</dcterms:created>
  <dcterms:modified xsi:type="dcterms:W3CDTF">2022-05-31T12:18:00Z</dcterms:modified>
</cp:coreProperties>
</file>